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73F95" w14:textId="77777777" w:rsidR="008C1EDB" w:rsidRPr="008C1EDB" w:rsidRDefault="008C1EDB">
      <w:pPr>
        <w:rPr>
          <w:rFonts w:cstheme="minorHAnsi"/>
          <w:b/>
          <w:sz w:val="28"/>
        </w:rPr>
      </w:pPr>
      <w:bookmarkStart w:id="0" w:name="_GoBack"/>
      <w:bookmarkEnd w:id="0"/>
      <w:r w:rsidRPr="008C1EDB">
        <w:rPr>
          <w:rFonts w:cstheme="minorHAnsi"/>
          <w:b/>
          <w:sz w:val="28"/>
        </w:rPr>
        <w:t xml:space="preserve">EVR1001 </w:t>
      </w:r>
    </w:p>
    <w:p w14:paraId="7B62E453" w14:textId="5AC7D3FC" w:rsidR="00C80EE9" w:rsidRDefault="00383C4D">
      <w:pPr>
        <w:rPr>
          <w:rFonts w:cstheme="minorHAnsi"/>
          <w:b/>
          <w:sz w:val="28"/>
        </w:rPr>
      </w:pPr>
      <w:r w:rsidRPr="008C1EDB">
        <w:rPr>
          <w:rFonts w:cstheme="minorHAnsi"/>
          <w:b/>
          <w:sz w:val="28"/>
        </w:rPr>
        <w:t xml:space="preserve">Assignment </w:t>
      </w:r>
      <w:r w:rsidR="00DA0D87">
        <w:rPr>
          <w:rFonts w:cstheme="minorHAnsi"/>
          <w:b/>
          <w:sz w:val="28"/>
        </w:rPr>
        <w:t xml:space="preserve">on </w:t>
      </w:r>
      <w:r w:rsidRPr="008C1EDB">
        <w:rPr>
          <w:rFonts w:cstheme="minorHAnsi"/>
          <w:b/>
          <w:sz w:val="28"/>
        </w:rPr>
        <w:t>Mineral resources</w:t>
      </w:r>
    </w:p>
    <w:p w14:paraId="103EBB1A" w14:textId="519C939C" w:rsidR="008C1EDB" w:rsidRDefault="008C1EDB">
      <w:pPr>
        <w:rPr>
          <w:rFonts w:cstheme="minorHAnsi"/>
          <w:b/>
          <w:sz w:val="28"/>
        </w:rPr>
      </w:pPr>
    </w:p>
    <w:p w14:paraId="7ED7A63A" w14:textId="7AF44633" w:rsidR="008C1EDB" w:rsidRDefault="008C1EDB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Name: _______________________</w:t>
      </w:r>
    </w:p>
    <w:p w14:paraId="0835FBA8" w14:textId="1A040984" w:rsidR="008C1EDB" w:rsidRDefault="008C1EDB">
      <w:pPr>
        <w:rPr>
          <w:rFonts w:cstheme="minorHAnsi"/>
          <w:b/>
          <w:sz w:val="28"/>
        </w:rPr>
      </w:pPr>
    </w:p>
    <w:p w14:paraId="27EDCA3F" w14:textId="3587711C" w:rsidR="008C1EDB" w:rsidRDefault="008C1EDB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Based on readings: “</w:t>
      </w:r>
      <w:r w:rsidRPr="008C1EDB">
        <w:rPr>
          <w:rFonts w:cstheme="minorHAnsi"/>
          <w:b/>
          <w:sz w:val="28"/>
        </w:rPr>
        <w:t>Mining The Copper Basin In Southeast Tennessee</w:t>
      </w:r>
      <w:r>
        <w:rPr>
          <w:rFonts w:cstheme="minorHAnsi"/>
          <w:b/>
          <w:sz w:val="28"/>
        </w:rPr>
        <w:t>” and “</w:t>
      </w:r>
      <w:r w:rsidRPr="008C1EDB">
        <w:rPr>
          <w:rFonts w:cstheme="minorHAnsi"/>
          <w:b/>
          <w:sz w:val="28"/>
        </w:rPr>
        <w:t>Once barren Copper Basin reaches major milestone in restoration</w:t>
      </w:r>
      <w:r>
        <w:rPr>
          <w:rFonts w:cstheme="minorHAnsi"/>
          <w:b/>
          <w:sz w:val="28"/>
        </w:rPr>
        <w:t xml:space="preserve"> effort”</w:t>
      </w:r>
    </w:p>
    <w:p w14:paraId="280B2287" w14:textId="77777777" w:rsidR="008C1EDB" w:rsidRPr="008C1EDB" w:rsidRDefault="008C1EDB">
      <w:pPr>
        <w:rPr>
          <w:rFonts w:cstheme="minorHAnsi"/>
          <w:b/>
          <w:sz w:val="28"/>
        </w:rPr>
      </w:pPr>
    </w:p>
    <w:p w14:paraId="1BDE4269" w14:textId="77777777" w:rsidR="00383C4D" w:rsidRPr="008C1EDB" w:rsidRDefault="00383C4D">
      <w:pPr>
        <w:rPr>
          <w:rFonts w:cstheme="minorHAnsi"/>
          <w:sz w:val="28"/>
        </w:rPr>
      </w:pPr>
    </w:p>
    <w:p w14:paraId="38A66C2B" w14:textId="411F77DC" w:rsidR="00383C4D" w:rsidRPr="008C1EDB" w:rsidRDefault="00383C4D" w:rsidP="00383C4D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>Describe the type of mining industry discussed in the readings</w:t>
      </w:r>
      <w:r w:rsidR="008C1EDB">
        <w:rPr>
          <w:rFonts w:cstheme="minorHAnsi"/>
          <w:sz w:val="28"/>
        </w:rPr>
        <w:t xml:space="preserve"> </w:t>
      </w:r>
      <w:r w:rsidRPr="008C1EDB">
        <w:rPr>
          <w:rFonts w:cstheme="minorHAnsi"/>
          <w:sz w:val="28"/>
        </w:rPr>
        <w:t>(what mineral</w:t>
      </w:r>
      <w:r w:rsidR="008C1EDB">
        <w:rPr>
          <w:rFonts w:cstheme="minorHAnsi"/>
          <w:sz w:val="28"/>
        </w:rPr>
        <w:t xml:space="preserve">, method of extraction and </w:t>
      </w:r>
      <w:r w:rsidRPr="008C1EDB">
        <w:rPr>
          <w:rFonts w:cstheme="minorHAnsi"/>
          <w:sz w:val="28"/>
        </w:rPr>
        <w:t xml:space="preserve">the by-products </w:t>
      </w:r>
      <w:r w:rsidR="008C1EDB">
        <w:rPr>
          <w:rFonts w:cstheme="minorHAnsi"/>
          <w:sz w:val="28"/>
        </w:rPr>
        <w:t>from the extraction?</w:t>
      </w:r>
      <w:r w:rsidRPr="008C1EDB">
        <w:rPr>
          <w:rFonts w:cstheme="minorHAnsi"/>
          <w:sz w:val="28"/>
        </w:rPr>
        <w:t>)</w:t>
      </w:r>
      <w:r w:rsidR="008C1EDB">
        <w:rPr>
          <w:rFonts w:cstheme="minorHAnsi"/>
          <w:sz w:val="28"/>
        </w:rPr>
        <w:t xml:space="preserve"> (2p)</w:t>
      </w:r>
    </w:p>
    <w:p w14:paraId="145F71AF" w14:textId="2E43DA69" w:rsidR="008C1EDB" w:rsidRDefault="008C1EDB" w:rsidP="00383C4D">
      <w:pPr>
        <w:rPr>
          <w:rFonts w:cstheme="minorHAnsi"/>
          <w:sz w:val="28"/>
        </w:rPr>
      </w:pPr>
    </w:p>
    <w:p w14:paraId="7C1EC702" w14:textId="77777777" w:rsidR="008C1EDB" w:rsidRDefault="008C1EDB" w:rsidP="00383C4D">
      <w:pPr>
        <w:rPr>
          <w:rFonts w:cstheme="minorHAnsi"/>
          <w:sz w:val="28"/>
        </w:rPr>
      </w:pPr>
    </w:p>
    <w:p w14:paraId="652DEF57" w14:textId="77777777" w:rsidR="008C1EDB" w:rsidRDefault="008C1EDB" w:rsidP="00383C4D">
      <w:pPr>
        <w:rPr>
          <w:rFonts w:cstheme="minorHAnsi"/>
          <w:sz w:val="28"/>
        </w:rPr>
      </w:pPr>
    </w:p>
    <w:p w14:paraId="071BEF9A" w14:textId="77777777" w:rsidR="008C1EDB" w:rsidRPr="008C1EDB" w:rsidRDefault="008C1EDB" w:rsidP="00383C4D">
      <w:pPr>
        <w:rPr>
          <w:rFonts w:cstheme="minorHAnsi"/>
          <w:sz w:val="28"/>
        </w:rPr>
      </w:pPr>
    </w:p>
    <w:p w14:paraId="3A72EDFF" w14:textId="137002CE" w:rsidR="00383C4D" w:rsidRPr="008C1EDB" w:rsidRDefault="00383C4D" w:rsidP="00383C4D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>What were the environmental problems caused by the mine in Cooper basin, Tennessee? (include environmental, health, social, economic)</w:t>
      </w:r>
      <w:r w:rsidR="008C1EDB">
        <w:rPr>
          <w:rFonts w:cstheme="minorHAnsi"/>
          <w:sz w:val="28"/>
        </w:rPr>
        <w:t xml:space="preserve"> (2p)</w:t>
      </w:r>
    </w:p>
    <w:p w14:paraId="66212A99" w14:textId="22EDA4D6" w:rsidR="00383C4D" w:rsidRDefault="00383C4D" w:rsidP="00383C4D">
      <w:pPr>
        <w:pStyle w:val="ListParagraph"/>
        <w:rPr>
          <w:rFonts w:cstheme="minorHAnsi"/>
          <w:sz w:val="28"/>
        </w:rPr>
      </w:pPr>
    </w:p>
    <w:p w14:paraId="11D959AC" w14:textId="5A51CA3D" w:rsidR="008C1EDB" w:rsidRDefault="008C1EDB" w:rsidP="00383C4D">
      <w:pPr>
        <w:pStyle w:val="ListParagraph"/>
        <w:rPr>
          <w:rFonts w:cstheme="minorHAnsi"/>
          <w:sz w:val="28"/>
        </w:rPr>
      </w:pPr>
    </w:p>
    <w:p w14:paraId="04E9456F" w14:textId="77777777" w:rsidR="008C1EDB" w:rsidRDefault="008C1EDB" w:rsidP="008C1EDB">
      <w:pPr>
        <w:rPr>
          <w:rFonts w:cstheme="minorHAnsi"/>
          <w:sz w:val="28"/>
        </w:rPr>
      </w:pPr>
    </w:p>
    <w:p w14:paraId="02272580" w14:textId="4A8D5686" w:rsidR="008C1EDB" w:rsidRDefault="008C1EDB" w:rsidP="008C1EDB">
      <w:pPr>
        <w:rPr>
          <w:rFonts w:cstheme="minorHAnsi"/>
          <w:sz w:val="28"/>
        </w:rPr>
      </w:pPr>
    </w:p>
    <w:p w14:paraId="2B3D3FDA" w14:textId="77777777" w:rsidR="008C1EDB" w:rsidRDefault="008C1EDB" w:rsidP="008C1EDB">
      <w:pPr>
        <w:rPr>
          <w:rFonts w:cstheme="minorHAnsi"/>
          <w:sz w:val="28"/>
        </w:rPr>
      </w:pPr>
    </w:p>
    <w:p w14:paraId="61D2C2A9" w14:textId="6D82A7D5" w:rsidR="008C1EDB" w:rsidRDefault="008C1EDB" w:rsidP="008C1EDB">
      <w:pPr>
        <w:rPr>
          <w:rFonts w:cstheme="minorHAnsi"/>
          <w:sz w:val="28"/>
        </w:rPr>
      </w:pPr>
    </w:p>
    <w:p w14:paraId="2AD87643" w14:textId="67C75A9F" w:rsidR="008C1EDB" w:rsidRDefault="008C1EDB" w:rsidP="008C1EDB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>What were measures taken to remediate environmental problems of the mine described in the reading</w:t>
      </w:r>
      <w:r>
        <w:rPr>
          <w:rFonts w:cstheme="minorHAnsi"/>
          <w:sz w:val="28"/>
        </w:rPr>
        <w:t>s</w:t>
      </w:r>
      <w:r w:rsidRPr="008C1EDB">
        <w:rPr>
          <w:rFonts w:cstheme="minorHAnsi"/>
          <w:sz w:val="28"/>
        </w:rPr>
        <w:t>?</w:t>
      </w:r>
      <w:r>
        <w:rPr>
          <w:rFonts w:cstheme="minorHAnsi"/>
          <w:sz w:val="28"/>
        </w:rPr>
        <w:t xml:space="preserve"> (3p)</w:t>
      </w:r>
    </w:p>
    <w:p w14:paraId="486D796F" w14:textId="26973413" w:rsidR="008C1EDB" w:rsidRDefault="008C1EDB" w:rsidP="008C1EDB">
      <w:pPr>
        <w:rPr>
          <w:rFonts w:cstheme="minorHAnsi"/>
          <w:sz w:val="28"/>
        </w:rPr>
      </w:pPr>
    </w:p>
    <w:p w14:paraId="11B574A7" w14:textId="7948E389" w:rsidR="008C1EDB" w:rsidRDefault="008C1EDB" w:rsidP="008C1EDB">
      <w:pPr>
        <w:rPr>
          <w:rFonts w:cstheme="minorHAnsi"/>
          <w:sz w:val="28"/>
        </w:rPr>
      </w:pPr>
    </w:p>
    <w:p w14:paraId="7C4DF9CC" w14:textId="56751134" w:rsidR="008C1EDB" w:rsidRDefault="008C1EDB" w:rsidP="008C1EDB">
      <w:pPr>
        <w:rPr>
          <w:rFonts w:cstheme="minorHAnsi"/>
          <w:sz w:val="28"/>
        </w:rPr>
      </w:pPr>
    </w:p>
    <w:p w14:paraId="6421C8BD" w14:textId="7F1ED41F" w:rsidR="008C1EDB" w:rsidRDefault="008C1EDB" w:rsidP="008C1EDB">
      <w:pPr>
        <w:rPr>
          <w:rFonts w:cstheme="minorHAnsi"/>
          <w:sz w:val="28"/>
        </w:rPr>
      </w:pPr>
    </w:p>
    <w:p w14:paraId="3941B140" w14:textId="2839BF4A" w:rsidR="008C1EDB" w:rsidRDefault="008C1EDB" w:rsidP="008C1EDB">
      <w:pPr>
        <w:rPr>
          <w:rFonts w:cstheme="minorHAnsi"/>
          <w:sz w:val="28"/>
        </w:rPr>
      </w:pPr>
    </w:p>
    <w:p w14:paraId="3711662F" w14:textId="77777777" w:rsidR="008C1EDB" w:rsidRPr="008C1EDB" w:rsidRDefault="008C1EDB" w:rsidP="008C1EDB">
      <w:pPr>
        <w:pStyle w:val="ListParagraph"/>
        <w:rPr>
          <w:rFonts w:cstheme="minorHAnsi"/>
          <w:sz w:val="28"/>
        </w:rPr>
      </w:pPr>
    </w:p>
    <w:p w14:paraId="3189ED4B" w14:textId="77777777" w:rsidR="008C1EDB" w:rsidRDefault="008C1EDB" w:rsidP="008C1EDB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 xml:space="preserve">In your opinion, are the environmental costs of mining </w:t>
      </w:r>
      <w:r>
        <w:rPr>
          <w:rFonts w:cstheme="minorHAnsi"/>
          <w:sz w:val="28"/>
        </w:rPr>
        <w:t>compensated by</w:t>
      </w:r>
      <w:r w:rsidRPr="008C1EDB">
        <w:rPr>
          <w:rFonts w:cstheme="minorHAnsi"/>
          <w:sz w:val="28"/>
        </w:rPr>
        <w:t xml:space="preserve"> </w:t>
      </w:r>
      <w:r>
        <w:rPr>
          <w:rFonts w:cstheme="minorHAnsi"/>
          <w:sz w:val="28"/>
        </w:rPr>
        <w:t>its</w:t>
      </w:r>
      <w:r w:rsidRPr="008C1EDB">
        <w:rPr>
          <w:rFonts w:cstheme="minorHAnsi"/>
          <w:sz w:val="28"/>
        </w:rPr>
        <w:t xml:space="preserve"> economic benefits?</w:t>
      </w:r>
      <w:r>
        <w:rPr>
          <w:rFonts w:cstheme="minorHAnsi"/>
          <w:sz w:val="28"/>
        </w:rPr>
        <w:t xml:space="preserve"> (3p) </w:t>
      </w:r>
    </w:p>
    <w:p w14:paraId="4A6C47F5" w14:textId="77777777" w:rsidR="008C1EDB" w:rsidRPr="008C1EDB" w:rsidRDefault="008C1EDB" w:rsidP="008C1EDB">
      <w:pPr>
        <w:rPr>
          <w:rFonts w:cstheme="minorHAnsi"/>
          <w:sz w:val="28"/>
        </w:rPr>
      </w:pPr>
    </w:p>
    <w:sectPr w:rsidR="008C1EDB" w:rsidRPr="008C1EDB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B4151"/>
    <w:multiLevelType w:val="hybridMultilevel"/>
    <w:tmpl w:val="337C6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4D"/>
    <w:rsid w:val="000A603D"/>
    <w:rsid w:val="002B4985"/>
    <w:rsid w:val="0033589D"/>
    <w:rsid w:val="00376EBB"/>
    <w:rsid w:val="00383C4D"/>
    <w:rsid w:val="003A6D4D"/>
    <w:rsid w:val="00887AE7"/>
    <w:rsid w:val="008C1EDB"/>
    <w:rsid w:val="00A14F79"/>
    <w:rsid w:val="00AA6EE8"/>
    <w:rsid w:val="00DA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DE8C"/>
  <w15:chartTrackingRefBased/>
  <w15:docId w15:val="{B07B9C84-AF83-A044-AEEC-D512F6DF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9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Fedrick, Shaquanda (MDPR)</cp:lastModifiedBy>
  <cp:revision>2</cp:revision>
  <dcterms:created xsi:type="dcterms:W3CDTF">2019-10-30T15:11:00Z</dcterms:created>
  <dcterms:modified xsi:type="dcterms:W3CDTF">2019-10-30T15:11:00Z</dcterms:modified>
</cp:coreProperties>
</file>